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ascii="宋体" w:eastAsia="宋体" w:hAnsi="宋体" w:cs="宋体" w:hint="eastAsia"/>
          <w:b w:val="0"/>
          <w:bCs w:val="0"/>
          <w:sz w:val="21"/>
          <w:szCs w:val="21"/>
        </w:rPr>
      </w:pPr>
      <w:r>
        <w:rPr>
          <w:rFonts w:ascii="宋体" w:eastAsia="宋体" w:hAnsi="宋体" w:cs="宋体" w:hint="eastAsia"/>
          <w:b w:val="0"/>
          <w:bCs w:val="0"/>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91pt;margin-top:884pt;mso-position-horizontal-relative:page;mso-position-vertical-relative:top-margin-area;position:absolute;width:29pt;z-index:251658240">
            <v:imagedata r:id="rId6" o:title=""/>
          </v:shape>
        </w:pict>
      </w:r>
    </w:p>
    <w:p>
      <w:pPr>
        <w:jc w:val="center"/>
        <w:rPr>
          <w:rFonts w:ascii="宋体" w:eastAsia="宋体" w:hAnsi="宋体" w:cs="宋体" w:hint="eastAsia"/>
          <w:b w:val="0"/>
          <w:bCs w:val="0"/>
          <w:sz w:val="21"/>
          <w:szCs w:val="21"/>
        </w:rPr>
      </w:pPr>
      <w:r>
        <w:rPr>
          <w:rFonts w:ascii="宋体" w:eastAsia="宋体" w:hAnsi="宋体" w:cs="宋体" w:hint="eastAsia"/>
          <w:b w:val="0"/>
          <w:bCs w:val="0"/>
          <w:sz w:val="21"/>
          <w:szCs w:val="21"/>
        </w:rPr>
        <w:t>人教版《道德与法治》七年级下册 1.1 悄悄变化的我 课时训练（无答案）</w:t>
      </w: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一、单选题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青春期是人一生中身体发育的重要时期。这一时期我们的身体变化主要表现在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①男生更加坚强，女生更加温柔</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②身体外形的变化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③内部器官的变化④性机能的成熟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①②④</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①③④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②③④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下列方法属于积极面对和正确处理青春期的矛盾心理的有（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①嘉怡遇到不开心的事情，会和上高中的表姐聊天</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②梦瑶遇到烦恼的时候，会和同学一起去爬山，欣赏大自然的美景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③俊豪遇到烦恼总是喜欢摔家里的东西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④子墨听到别人嘲笑他胖，就会挥拳相向</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①②</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②④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下列不是青春期矛盾心理主要表现的是（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成功与失败的矛盾</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反抗与依赖的矛盾</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闭锁与开放的矛盾</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勇敢与怯懦的矛盾</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4．</w:t>
      </w:r>
      <w:r>
        <w:rPr>
          <w:rFonts w:ascii="宋体" w:eastAsia="宋体" w:hAnsi="宋体" w:cs="宋体" w:hint="eastAsia"/>
          <w:b w:val="0"/>
          <w:bCs w:val="0"/>
          <w:sz w:val="21"/>
          <w:szCs w:val="21"/>
        </w:rPr>
        <w:t>“腹有诗书气自华。”这句诗告诉我们（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青少年不要追求自己的外在美</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我们不仅要注重自己的外在美，也要提高品德和文化修养，体现青春的内在美</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读书能使人的外表变得更美</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外在美比内在美更重要</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5．5．</w:t>
      </w:r>
      <w:r>
        <w:rPr>
          <w:rFonts w:ascii="宋体" w:eastAsia="宋体" w:hAnsi="宋体" w:cs="宋体" w:hint="eastAsia"/>
          <w:b w:val="0"/>
          <w:bCs w:val="0"/>
          <w:sz w:val="21"/>
          <w:szCs w:val="21"/>
        </w:rPr>
        <w:t>下列关于青春期的说法正确的有（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①青春期是介于儿童期和成年期之间的过渡期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②青春期只有生理发生变化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xml:space="preserve">③在青春期，我们所有人的身体发育情况都是一样的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④在青春期，我们的身体外形会有明显变化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②③</w:t>
      </w:r>
      <w:r>
        <w:rPr>
          <w:rFonts w:ascii="宋体" w:eastAsia="宋体" w:hAnsi="宋体" w:cs="宋体" w:hint="eastAsia"/>
          <w:b w:val="0"/>
          <w:bCs w:val="0"/>
          <w:sz w:val="21"/>
          <w:szCs w:val="21"/>
        </w:rPr>
        <w:t xml:space="preserve">    C．</w:t>
      </w:r>
      <w:r>
        <w:rPr>
          <w:rFonts w:ascii="宋体" w:eastAsia="宋体" w:hAnsi="宋体" w:cs="宋体" w:hint="eastAsia"/>
          <w:b w:val="0"/>
          <w:bCs w:val="0"/>
          <w:sz w:val="21"/>
          <w:szCs w:val="21"/>
        </w:rPr>
        <w:t>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①④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6．</w:t>
      </w:r>
      <w:r>
        <w:rPr>
          <w:rFonts w:ascii="宋体" w:eastAsia="宋体" w:hAnsi="宋体" w:cs="宋体" w:hint="eastAsia"/>
          <w:b w:val="0"/>
          <w:bCs w:val="0"/>
          <w:sz w:val="21"/>
          <w:szCs w:val="21"/>
        </w:rPr>
        <w:t>进入青春期后，许多同学都遇到了一些问题。例如：说话的声音变了，脸上长了一些青春痘，体重增加很快……下面对于青春期的理解正确的是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青春期是人生发展的一个起始的阶段</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青春期是人生发展的关键期，又被称为第二高峰期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进入青春期后，人只有心理会发生变化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青春期要完成所有的学习任务</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7．</w:t>
      </w:r>
      <w:r>
        <w:rPr>
          <w:rFonts w:ascii="宋体" w:eastAsia="宋体" w:hAnsi="宋体" w:cs="宋体" w:hint="eastAsia"/>
          <w:b w:val="0"/>
          <w:bCs w:val="0"/>
          <w:sz w:val="21"/>
          <w:szCs w:val="21"/>
        </w:rPr>
        <w:t>下列事件能体现“规划青春路径”的是（</w:t>
      </w:r>
      <w:r>
        <w:rPr>
          <w:rFonts w:ascii="宋体" w:eastAsia="宋体" w:hAnsi="宋体" w:cs="宋体" w:hint="eastAsia"/>
          <w:b w:val="0"/>
          <w:bCs w:val="0"/>
          <w:sz w:val="21"/>
          <w:szCs w:val="21"/>
        </w:rPr>
        <w:t xml:space="preserve">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①邓恩铭</w:t>
      </w:r>
      <w:r>
        <w:rPr>
          <w:rFonts w:ascii="宋体" w:eastAsia="宋体" w:hAnsi="宋体" w:cs="宋体" w:hint="eastAsia"/>
          <w:b w:val="0"/>
          <w:bCs w:val="0"/>
          <w:sz w:val="21"/>
          <w:szCs w:val="21"/>
        </w:rPr>
        <w:t>16</w:t>
      </w:r>
      <w:r>
        <w:rPr>
          <w:rFonts w:ascii="宋体" w:eastAsia="宋体" w:hAnsi="宋体" w:cs="宋体" w:hint="eastAsia"/>
          <w:b w:val="0"/>
          <w:bCs w:val="0"/>
          <w:sz w:val="21"/>
          <w:szCs w:val="21"/>
        </w:rPr>
        <w:t>岁就写下了“男儿立下钢铁志，国计民生焕然新”的诗句</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②周恩来少年立志“为中华之崛起而读书”</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③爱因斯坦</w:t>
      </w:r>
      <w:r>
        <w:rPr>
          <w:rFonts w:ascii="宋体" w:eastAsia="宋体" w:hAnsi="宋体" w:cs="宋体" w:hint="eastAsia"/>
          <w:b w:val="0"/>
          <w:bCs w:val="0"/>
          <w:sz w:val="21"/>
          <w:szCs w:val="21"/>
        </w:rPr>
        <w:t>12</w:t>
      </w:r>
      <w:r>
        <w:rPr>
          <w:rFonts w:ascii="宋体" w:eastAsia="宋体" w:hAnsi="宋体" w:cs="宋体" w:hint="eastAsia"/>
          <w:b w:val="0"/>
          <w:bCs w:val="0"/>
          <w:sz w:val="21"/>
          <w:szCs w:val="21"/>
        </w:rPr>
        <w:t>岁便选择了探索世界奥秘的人生之路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④马克思晚年仍坚持对无产阶级革命理论的研究</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①②③④</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②③④</w:t>
      </w:r>
      <w:bookmarkStart w:id="0" w:name="_GoBack"/>
      <w:bookmarkEnd w:id="0"/>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①④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8．</w:t>
      </w:r>
      <w:r>
        <w:rPr>
          <w:rFonts w:ascii="宋体" w:eastAsia="宋体" w:hAnsi="宋体" w:cs="宋体" w:hint="eastAsia"/>
          <w:b w:val="0"/>
          <w:bCs w:val="0"/>
          <w:sz w:val="21"/>
          <w:szCs w:val="21"/>
        </w:rPr>
        <w:t xml:space="preserve">青春期心理充满着矛盾，我们要学会正确处理这些矛盾。对此，下列看法中正确的是(　　)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①要学会当自己的“心理医生”　②要独立承受，求助他人是懦弱的表现　③要借助合理、合法手段调控心理矛盾　④要主动向老师、父母或社会寻求帮助</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①②③</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②③④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①③④</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①②③④</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9．</w:t>
      </w:r>
      <w:r>
        <w:rPr>
          <w:rFonts w:ascii="宋体" w:eastAsia="宋体" w:hAnsi="宋体" w:cs="宋体" w:hint="eastAsia"/>
          <w:b w:val="0"/>
          <w:bCs w:val="0"/>
          <w:sz w:val="21"/>
          <w:szCs w:val="21"/>
        </w:rPr>
        <w:t>在青春期，我们的身高平均每年会增长七到十公分，体重平均每年要增加三到五公斤。就是和父母相比较，我们也矮不了多少，有的甚至比父母还要高一些。从青春期生理变化的表现来看，这属于(    )</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身体外形的变化</w:t>
      </w:r>
      <w:r>
        <w:rPr>
          <w:rFonts w:ascii="宋体" w:eastAsia="宋体" w:hAnsi="宋体" w:cs="宋体" w:hint="eastAsia"/>
          <w:b w:val="0"/>
          <w:bCs w:val="0"/>
          <w:sz w:val="21"/>
          <w:szCs w:val="21"/>
        </w:rPr>
        <w:t xml:space="preserve">    B．</w:t>
      </w:r>
      <w:r>
        <w:rPr>
          <w:rFonts w:ascii="宋体" w:eastAsia="宋体" w:hAnsi="宋体" w:cs="宋体" w:hint="eastAsia"/>
          <w:b w:val="0"/>
          <w:bCs w:val="0"/>
          <w:sz w:val="21"/>
          <w:szCs w:val="21"/>
        </w:rPr>
        <w:t>内部器官的完善</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性机能的成熟</w:t>
      </w:r>
      <w:r>
        <w:rPr>
          <w:rFonts w:ascii="宋体" w:eastAsia="宋体" w:hAnsi="宋体" w:cs="宋体" w:hint="eastAsia"/>
          <w:b w:val="0"/>
          <w:bCs w:val="0"/>
          <w:sz w:val="21"/>
          <w:szCs w:val="21"/>
        </w:rPr>
        <w:t xml:space="preserve">    D．</w:t>
      </w:r>
      <w:r>
        <w:rPr>
          <w:rFonts w:ascii="宋体" w:eastAsia="宋体" w:hAnsi="宋体" w:cs="宋体" w:hint="eastAsia"/>
          <w:b w:val="0"/>
          <w:bCs w:val="0"/>
          <w:sz w:val="21"/>
          <w:szCs w:val="21"/>
        </w:rPr>
        <w:t>运动系统的成熟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10．</w:t>
      </w:r>
      <w:r>
        <w:rPr>
          <w:rFonts w:ascii="宋体" w:eastAsia="宋体" w:hAnsi="宋体" w:cs="宋体" w:hint="eastAsia"/>
          <w:b w:val="0"/>
          <w:bCs w:val="0"/>
          <w:sz w:val="21"/>
          <w:szCs w:val="21"/>
        </w:rPr>
        <w:t>进入青春期，我们在生理上和心理上都会发生新的变化。下列不属于青春期生理变化的是</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A．</w:t>
      </w:r>
      <w:r>
        <w:rPr>
          <w:rFonts w:ascii="宋体" w:eastAsia="宋体" w:hAnsi="宋体" w:cs="宋体" w:hint="eastAsia"/>
          <w:b w:val="0"/>
          <w:bCs w:val="0"/>
          <w:sz w:val="21"/>
          <w:szCs w:val="21"/>
        </w:rPr>
        <w:t>身体迅速长高、长壮</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B．</w:t>
      </w:r>
      <w:r>
        <w:rPr>
          <w:rFonts w:ascii="宋体" w:eastAsia="宋体" w:hAnsi="宋体" w:cs="宋体" w:hint="eastAsia"/>
          <w:b w:val="0"/>
          <w:bCs w:val="0"/>
          <w:sz w:val="21"/>
          <w:szCs w:val="21"/>
        </w:rPr>
        <w:t>运动系统、心血管系统、消化系统、内分泌系统和神经系统不断成熟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eastAsia="宋体" w:hAnsi="宋体" w:cs="宋体" w:hint="eastAsia"/>
          <w:b w:val="0"/>
          <w:bCs w:val="0"/>
          <w:sz w:val="21"/>
          <w:szCs w:val="21"/>
        </w:rPr>
        <w:t>性器官发育成熟</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D．</w:t>
      </w:r>
      <w:r>
        <w:rPr>
          <w:rFonts w:ascii="宋体" w:eastAsia="宋体" w:hAnsi="宋体" w:cs="宋体" w:hint="eastAsia"/>
          <w:b w:val="0"/>
          <w:bCs w:val="0"/>
          <w:sz w:val="21"/>
          <w:szCs w:val="21"/>
        </w:rPr>
        <w:t>情绪和情感丰富而强烈，但不稳定，具有两极性</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二、简答题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11．</w:t>
      </w:r>
      <w:r>
        <w:rPr>
          <w:rFonts w:ascii="宋体" w:eastAsia="宋体" w:hAnsi="宋体" w:cs="宋体" w:hint="eastAsia"/>
          <w:b w:val="0"/>
          <w:bCs w:val="0"/>
          <w:sz w:val="21"/>
          <w:szCs w:val="21"/>
        </w:rPr>
        <w:t>小小少年，很少烦恼，眼望四周阳光照。小小少年，很少烦恼，但愿永远这样好。一年一年时间飞跑，小小少年在长高。小小少年，很少烦恼，无忧无虑乐陶陶。但有一天，风波突起，忧虑烦恼都到了。一年一年时间飞跑，小小少年在长高。随着岁月由小变大，他的烦恼增加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让我们在这首《小小少年》的歌词中，从容面对青春期生理和心理的变化，促进自己的生理和心理协调发展。</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(1)小小少年“随着岁月由小变大，他的烦恼增加了”，这是为什么？</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(2)在学习和生活中，你曾经遇到过哪些烦恼？</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(3)为让我们的青春期“无忧无虑乐陶陶”，你应该如何做？</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12．</w:t>
      </w:r>
      <w:r>
        <w:rPr>
          <w:rFonts w:ascii="宋体" w:eastAsia="宋体" w:hAnsi="宋体" w:cs="宋体" w:hint="eastAsia"/>
          <w:b w:val="0"/>
          <w:bCs w:val="0"/>
          <w:sz w:val="21"/>
          <w:szCs w:val="21"/>
        </w:rPr>
        <w:t>2016年3月23日，银川新华街青春健康教育基地邀请第五医院全科主治医师强玉珍，为辖区青少年进行一场“走进青春期”讲座。强医生利用多媒体课件，针对青春期少年生理和心理的特点，以生动、活泼的语言，图文并茂的幻灯片，对青春期的生理结构、心理特征和卫生 保健进行了详细的分析讲解，并回答了部分同学的有关提问。</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阅读材料，回答问题：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(1)青春期，我们有哪些生理上的变化?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(2)青春期的生理变化给我们带来哪些惊喜?</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13．</w:t>
      </w:r>
      <w:r>
        <w:rPr>
          <w:rFonts w:ascii="宋体" w:eastAsia="宋体" w:hAnsi="宋体" w:cs="宋体" w:hint="eastAsia"/>
          <w:b w:val="0"/>
          <w:bCs w:val="0"/>
          <w:sz w:val="21"/>
          <w:szCs w:val="21"/>
        </w:rPr>
        <w:t>2016年3月23日，银川新华街青春健康教育基地邀请第五医院全科主治医师强玉珍为辖区青少年开展了一场“走进青春期”的讲座。强医生利用多媒体课件，针对青春期少年生理和心理的特点，以生动、活泼的语言，图文并茂的幻灯片，对青春期的生理结构、心理特征和卫生保健进行了详细的分析讲解，并回答了部分同学的有关提问。</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青春期，我们有哪些生理上的变化？</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青春期的变化给我们带来哪些惊喜？</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14．</w:t>
      </w:r>
      <w:r>
        <w:rPr>
          <w:rFonts w:ascii="宋体" w:eastAsia="宋体" w:hAnsi="宋体" w:cs="宋体" w:hint="eastAsia"/>
          <w:b w:val="0"/>
          <w:bCs w:val="0"/>
          <w:sz w:val="21"/>
          <w:szCs w:val="21"/>
        </w:rPr>
        <w:t>同学们，或许你对明天充满了憧憬和希望。可是如果没有今天的努力和奋斗，理想就可能成为永远的梦想！为了激发同学们的热情，燃烧起青春的火焰。某校七年级三班举办了一次以青春为主题的演讲比赛。请你参与本次比赛，并完成下列任务。</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）请你拟订：请你为本次比赛拟订一个题目。</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）请你为同学写一句青春的寄语，让同学开始青春的远航。</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15．</w:t>
      </w:r>
      <w:r>
        <w:rPr>
          <w:rFonts w:ascii="宋体" w:eastAsia="宋体" w:hAnsi="宋体" w:cs="宋体" w:hint="eastAsia"/>
          <w:b w:val="0"/>
          <w:bCs w:val="0"/>
          <w:sz w:val="21"/>
          <w:szCs w:val="21"/>
        </w:rPr>
        <w:t>为进一步贯彻落实《中小学健康教育指导纲要》精神,加大对学生的青春期心理、生理健康教育的力度,帮助学生更好地适应并度过青春期这一人生的重要时期。某实验学校开展了一系列青春期健康知识讲座与心理辅导活动,请你参与:</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【阳光使者】</w:t>
      </w:r>
      <w:r>
        <w:rPr>
          <w:rFonts w:ascii="宋体" w:eastAsia="宋体" w:hAnsi="宋体" w:cs="宋体" w:hint="eastAsia"/>
          <w:b w:val="0"/>
          <w:bCs w:val="0"/>
          <w:sz w:val="21"/>
          <w:szCs w:val="21"/>
        </w:rPr>
        <w:t>(1)</w:t>
      </w:r>
      <w:r>
        <w:rPr>
          <w:rFonts w:ascii="宋体" w:eastAsia="宋体" w:hAnsi="宋体" w:cs="宋体" w:hint="eastAsia"/>
          <w:b w:val="0"/>
          <w:bCs w:val="0"/>
          <w:sz w:val="21"/>
          <w:szCs w:val="21"/>
        </w:rPr>
        <w:t>假如你是班级心理阳光使者</w:t>
      </w:r>
      <w:r>
        <w:rPr>
          <w:rFonts w:ascii="宋体" w:eastAsia="宋体" w:hAnsi="宋体" w:cs="宋体" w:hint="eastAsia"/>
          <w:b w:val="0"/>
          <w:bCs w:val="0"/>
          <w:sz w:val="21"/>
          <w:szCs w:val="21"/>
        </w:rPr>
        <w:t>,</w:t>
      </w:r>
      <w:r>
        <w:rPr>
          <w:rFonts w:ascii="宋体" w:eastAsia="宋体" w:hAnsi="宋体" w:cs="宋体" w:hint="eastAsia"/>
          <w:b w:val="0"/>
          <w:bCs w:val="0"/>
          <w:sz w:val="21"/>
          <w:szCs w:val="21"/>
        </w:rPr>
        <w:t>请积极搜集你的同学在心理、生理方面</w:t>
      </w:r>
      <w:r>
        <w:rPr>
          <w:rFonts w:ascii="宋体" w:eastAsia="宋体" w:hAnsi="宋体" w:cs="宋体" w:hint="eastAsia"/>
          <w:b w:val="0"/>
          <w:bCs w:val="0"/>
          <w:sz w:val="21"/>
          <w:szCs w:val="21"/>
        </w:rPr>
        <w:t>,</w:t>
      </w:r>
      <w:r>
        <w:rPr>
          <w:rFonts w:ascii="宋体" w:eastAsia="宋体" w:hAnsi="宋体" w:cs="宋体" w:hint="eastAsia"/>
          <w:b w:val="0"/>
          <w:bCs w:val="0"/>
          <w:sz w:val="21"/>
          <w:szCs w:val="21"/>
        </w:rPr>
        <w:t>存在的困惑或烦恼。</w:t>
      </w:r>
    </w:p>
    <w:p>
      <w:pPr>
        <w:spacing w:before="195"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【爱心团队】在老师的帮助和指导下,学校“爱心团队”课题研究小组围绕“青春期产生心理困惑和烦恼的主要原因是什么”开展了研究性活动。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假如你是团队的一员</w:t>
      </w:r>
      <w:r>
        <w:rPr>
          <w:rFonts w:ascii="宋体" w:eastAsia="宋体" w:hAnsi="宋体" w:cs="宋体" w:hint="eastAsia"/>
          <w:b w:val="0"/>
          <w:bCs w:val="0"/>
          <w:sz w:val="21"/>
          <w:szCs w:val="21"/>
        </w:rPr>
        <w:t>,</w:t>
      </w:r>
      <w:r>
        <w:rPr>
          <w:rFonts w:ascii="宋体" w:eastAsia="宋体" w:hAnsi="宋体" w:cs="宋体" w:hint="eastAsia"/>
          <w:b w:val="0"/>
          <w:bCs w:val="0"/>
          <w:sz w:val="21"/>
          <w:szCs w:val="21"/>
        </w:rPr>
        <w:t>你分享一下你的研究成果。</w:t>
      </w:r>
    </w:p>
    <w:p>
      <w:pPr>
        <w:rPr>
          <w:rFonts w:ascii="宋体" w:eastAsia="宋体" w:hAnsi="宋体" w:cs="宋体" w:hint="eastAsia"/>
          <w:b w:val="0"/>
          <w:bCs w:val="0"/>
          <w:sz w:val="21"/>
          <w:szCs w:val="21"/>
        </w:rPr>
      </w:pPr>
    </w:p>
    <w:p>
      <w:pPr>
        <w:rPr>
          <w:rFonts w:ascii="宋体" w:eastAsia="宋体" w:hAnsi="宋体" w:cs="宋体" w:hint="eastAsia"/>
          <w:b w:val="0"/>
          <w:bCs w:val="0"/>
          <w:sz w:val="21"/>
          <w:szCs w:val="21"/>
        </w:rPr>
      </w:pPr>
      <w:r>
        <w:rPr>
          <w:rFonts w:ascii="宋体" w:eastAsia="宋体" w:hAnsi="宋体" w:cs="宋体" w:hint="eastAsia"/>
          <w:b w:val="0"/>
          <w:bCs w:val="0"/>
          <w:sz w:val="21"/>
          <w:szCs w:val="21"/>
        </w:rPr>
        <w:t>三、分析说明题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16．</w:t>
      </w:r>
      <w:r>
        <w:rPr>
          <w:rFonts w:ascii="宋体" w:eastAsia="宋体" w:hAnsi="宋体" w:cs="宋体" w:hint="eastAsia"/>
          <w:b w:val="0"/>
          <w:bCs w:val="0"/>
          <w:sz w:val="21"/>
          <w:szCs w:val="21"/>
        </w:rPr>
        <w:t>不知什么时候起,我们变得不再爱说爱笑,不再把生活中的喜悦与烦恼告诉爸爸妈妈,不再是父母心目中的好孩子、老师眼中的好学生,有时候还和他们对着干。唉!真不知道我们怎么了。如今的我们仿佛被置于一个烦恼的“无底洞”,我们该怎么办呢?</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为了帮助同学们走出烦恼,李明等五位同学利用课余时间开展了关于“走出成长烦恼”的调查。</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1  )【深入调查】请你完成下面的表格。</w:t>
      </w:r>
    </w:p>
    <w:tbl>
      <w:tblPr>
        <w:tblStyle w:val="TableNormal"/>
        <w:tblW w:w="66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607"/>
        <w:gridCol w:w="2018"/>
      </w:tblGrid>
      <w:tr>
        <w:tblPrEx>
          <w:tblW w:w="66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30"/>
        </w:trPr>
        <w:tc>
          <w:tcPr>
            <w:tcW w:w="4607"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调查项目</w:t>
            </w:r>
          </w:p>
        </w:tc>
        <w:tc>
          <w:tcPr>
            <w:tcW w:w="2018"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当时反应</w:t>
            </w:r>
          </w:p>
        </w:tc>
      </w:tr>
      <w:tr>
        <w:tblPrEx>
          <w:tblW w:w="6625" w:type="dxa"/>
          <w:tblInd w:w="0" w:type="dxa"/>
          <w:tblLayout w:type="fixed"/>
          <w:tblCellMar>
            <w:top w:w="0" w:type="dxa"/>
            <w:left w:w="108" w:type="dxa"/>
            <w:bottom w:w="0" w:type="dxa"/>
            <w:right w:w="108" w:type="dxa"/>
          </w:tblCellMar>
        </w:tblPrEx>
        <w:trPr>
          <w:trHeight w:val="330"/>
        </w:trPr>
        <w:tc>
          <w:tcPr>
            <w:tcW w:w="4607"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父母干涉你的学习生活时</w:t>
            </w:r>
          </w:p>
        </w:tc>
        <w:tc>
          <w:tcPr>
            <w:tcW w:w="2018"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p>
        </w:tc>
      </w:tr>
      <w:tr>
        <w:tblPrEx>
          <w:tblW w:w="6625" w:type="dxa"/>
          <w:tblInd w:w="0" w:type="dxa"/>
          <w:tblLayout w:type="fixed"/>
          <w:tblCellMar>
            <w:top w:w="0" w:type="dxa"/>
            <w:left w:w="108" w:type="dxa"/>
            <w:bottom w:w="0" w:type="dxa"/>
            <w:right w:w="108" w:type="dxa"/>
          </w:tblCellMar>
        </w:tblPrEx>
        <w:trPr>
          <w:trHeight w:val="330"/>
        </w:trPr>
        <w:tc>
          <w:tcPr>
            <w:tcW w:w="4607"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老师对你提出严格要求时</w:t>
            </w:r>
          </w:p>
        </w:tc>
        <w:tc>
          <w:tcPr>
            <w:tcW w:w="2018"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p>
        </w:tc>
      </w:tr>
    </w:tbl>
    <w:p>
      <w:pPr>
        <w:spacing w:line="360" w:lineRule="auto"/>
        <w:jc w:val="left"/>
        <w:textAlignment w:val="center"/>
        <w:rPr>
          <w:rFonts w:ascii="宋体" w:eastAsia="宋体" w:hAnsi="宋体" w:cs="宋体" w:hint="eastAsia"/>
          <w:b w:val="0"/>
          <w:bCs w:val="0"/>
          <w:sz w:val="21"/>
          <w:szCs w:val="21"/>
        </w:rPr>
      </w:pPr>
    </w:p>
    <w:tbl>
      <w:tblPr>
        <w:tblStyle w:val="TableNormal"/>
        <w:tblW w:w="52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168"/>
        <w:gridCol w:w="2044"/>
      </w:tblGrid>
      <w:tr>
        <w:tblPrEx>
          <w:tblW w:w="52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30"/>
        </w:trPr>
        <w:tc>
          <w:tcPr>
            <w:tcW w:w="3168"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调查项目</w:t>
            </w:r>
          </w:p>
        </w:tc>
        <w:tc>
          <w:tcPr>
            <w:tcW w:w="2044"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当时反应</w:t>
            </w:r>
          </w:p>
        </w:tc>
      </w:tr>
      <w:tr>
        <w:tblPrEx>
          <w:tblW w:w="5212" w:type="dxa"/>
          <w:tblInd w:w="0" w:type="dxa"/>
          <w:tblLayout w:type="fixed"/>
          <w:tblCellMar>
            <w:top w:w="0" w:type="dxa"/>
            <w:left w:w="108" w:type="dxa"/>
            <w:bottom w:w="0" w:type="dxa"/>
            <w:right w:w="108" w:type="dxa"/>
          </w:tblCellMar>
        </w:tblPrEx>
        <w:trPr>
          <w:trHeight w:val="330"/>
        </w:trPr>
        <w:tc>
          <w:tcPr>
            <w:tcW w:w="3168"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见到异性同学时</w:t>
            </w:r>
          </w:p>
        </w:tc>
        <w:tc>
          <w:tcPr>
            <w:tcW w:w="2044"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p>
        </w:tc>
      </w:tr>
      <w:tr>
        <w:tblPrEx>
          <w:tblW w:w="5212" w:type="dxa"/>
          <w:tblInd w:w="0" w:type="dxa"/>
          <w:tblLayout w:type="fixed"/>
          <w:tblCellMar>
            <w:top w:w="0" w:type="dxa"/>
            <w:left w:w="108" w:type="dxa"/>
            <w:bottom w:w="0" w:type="dxa"/>
            <w:right w:w="108" w:type="dxa"/>
          </w:tblCellMar>
        </w:tblPrEx>
        <w:trPr>
          <w:trHeight w:val="330"/>
        </w:trPr>
        <w:tc>
          <w:tcPr>
            <w:tcW w:w="3168"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遇到挫折时</w:t>
            </w:r>
          </w:p>
        </w:tc>
        <w:tc>
          <w:tcPr>
            <w:tcW w:w="2044" w:type="dxa"/>
            <w:tcBorders>
              <w:top w:val="single" w:sz="18" w:space="0" w:color="000000"/>
              <w:left w:val="single" w:sz="18" w:space="0" w:color="000000"/>
              <w:bottom w:val="single" w:sz="18" w:space="0" w:color="000000"/>
              <w:right w:val="single" w:sz="18" w:space="0" w:color="000000"/>
            </w:tcBorders>
            <w:noWrap w:val="0"/>
            <w:tcMar>
              <w:top w:w="75" w:type="dxa"/>
              <w:bottom w:w="75" w:type="dxa"/>
            </w:tcMar>
            <w:vAlign w:val="center"/>
          </w:tcPr>
          <w:p>
            <w:pPr>
              <w:spacing w:line="360" w:lineRule="auto"/>
              <w:jc w:val="left"/>
              <w:textAlignment w:val="center"/>
              <w:rPr>
                <w:rFonts w:ascii="宋体" w:eastAsia="宋体" w:hAnsi="宋体" w:cs="宋体" w:hint="eastAsia"/>
                <w:b w:val="0"/>
                <w:bCs w:val="0"/>
                <w:sz w:val="21"/>
                <w:szCs w:val="21"/>
              </w:rPr>
            </w:pPr>
          </w:p>
        </w:tc>
      </w:tr>
    </w:tbl>
    <w:p>
      <w:pPr>
        <w:spacing w:line="360" w:lineRule="auto"/>
        <w:jc w:val="left"/>
        <w:textAlignment w:val="center"/>
        <w:rPr>
          <w:rFonts w:ascii="宋体" w:eastAsia="宋体" w:hAnsi="宋体" w:cs="宋体" w:hint="eastAsia"/>
          <w:b w:val="0"/>
          <w:bCs w:val="0"/>
          <w:sz w:val="21"/>
          <w:szCs w:val="21"/>
        </w:rPr>
      </w:pPr>
    </w:p>
    <w:p>
      <w:pPr>
        <w:spacing w:line="360" w:lineRule="auto"/>
        <w:jc w:val="left"/>
        <w:textAlignment w:val="center"/>
        <w:rPr>
          <w:rFonts w:ascii="宋体" w:eastAsia="宋体" w:hAnsi="宋体" w:cs="宋体" w:hint="eastAsia"/>
          <w:b w:val="0"/>
          <w:bCs w:val="0"/>
          <w:sz w:val="21"/>
          <w:szCs w:val="21"/>
        </w:rPr>
      </w:pP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2  )【思维碰撞】 通过调查,发现多数同学都存在或多或少的心理矛盾,大家为此展开了热烈的讨论,请你针对上面的调查结果,谈谈你对这些心理矛盾的认识。</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  3  )【智慧火花】 为了使同学们能够顺利地解决这些矛盾,李明等同学就如何弹奏好青春协奏曲提出了许多合理化的建议,请把你的建议写出来,与大家分享。</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17．</w:t>
      </w:r>
      <w:r>
        <w:rPr>
          <w:rFonts w:ascii="宋体" w:eastAsia="宋体" w:hAnsi="宋体" w:cs="宋体" w:hint="eastAsia"/>
          <w:b w:val="0"/>
          <w:bCs w:val="0"/>
          <w:sz w:val="21"/>
          <w:szCs w:val="21"/>
        </w:rPr>
        <w:t>[感悟青春]</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进入青春期后，青少年既富有理想，追求真理，又容易脱离现实，沉湎于幻想，他们即朝气蓬勃，勇于探索，又容易失去自信，悲观失望；他们思维活跃，想象丰富，又固执己见，走向片面。</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w:t>
      </w:r>
      <w:r>
        <w:rPr>
          <w:rFonts w:ascii="宋体" w:eastAsia="宋体" w:hAnsi="宋体" w:cs="宋体" w:hint="eastAsia"/>
          <w:b w:val="0"/>
          <w:bCs w:val="0"/>
          <w:sz w:val="21"/>
          <w:szCs w:val="21"/>
        </w:rPr>
        <w:t>青春期这种现象的出现说明了什么</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w:t>
      </w:r>
      <w:r>
        <w:rPr>
          <w:rFonts w:ascii="宋体" w:eastAsia="宋体" w:hAnsi="宋体" w:cs="宋体" w:hint="eastAsia"/>
          <w:b w:val="0"/>
          <w:bCs w:val="0"/>
          <w:sz w:val="21"/>
          <w:szCs w:val="21"/>
        </w:rPr>
        <w:t>你如何看待这种现象</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(3)</w:t>
      </w:r>
      <w:r>
        <w:rPr>
          <w:rFonts w:ascii="宋体" w:eastAsia="宋体" w:hAnsi="宋体" w:cs="宋体" w:hint="eastAsia"/>
          <w:b w:val="0"/>
          <w:bCs w:val="0"/>
          <w:sz w:val="21"/>
          <w:szCs w:val="21"/>
        </w:rPr>
        <w:t>作为中学生应该怎样正确处理这种问题</w:t>
      </w:r>
      <w:r>
        <w:rPr>
          <w:rFonts w:ascii="宋体" w:eastAsia="宋体" w:hAnsi="宋体" w:cs="宋体" w:hint="eastAsia"/>
          <w:b w:val="0"/>
          <w:bCs w:val="0"/>
          <w:sz w:val="21"/>
          <w:szCs w:val="21"/>
        </w:rPr>
        <w:t>?</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18．18．</w:t>
      </w:r>
      <w:r>
        <w:rPr>
          <w:rFonts w:ascii="宋体" w:eastAsia="宋体" w:hAnsi="宋体" w:cs="宋体" w:hint="eastAsia"/>
          <w:b w:val="0"/>
          <w:bCs w:val="0"/>
          <w:sz w:val="21"/>
          <w:szCs w:val="21"/>
        </w:rPr>
        <w:t>小明常常将班级发生的一些重要的事情记录在值日班干记录本上。其中记录了这样两件事情。</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事件一:一年一度的春游活动即将来临，宣传委员带领同学们设计班旗。小宇说:“我们的班级应该彰显自己的个性和班级的特色。”他对原有方案提出了意见以及改进建议，很多建议被同学们采纳。班旗一亮相，果然不同凡响，成为全年级最有特色的班旗。</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事件二:在学校艺术节上，我们班的舞蹈节目惊艳全场。我们没有请专业的老师来编排指导，而是小玲等几个女生自己思考，独立编排的，节目新颖，很有活力，得到了全校同学的点赞。</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结合材料，运用所学知识，回答下列问题。</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(1)小宇和小玲表现出来怎样的思维特质？</w:t>
      </w:r>
    </w:p>
    <w:p>
      <w:pPr>
        <w:spacing w:line="360" w:lineRule="auto"/>
        <w:jc w:val="left"/>
        <w:textAlignment w:val="center"/>
        <w:rPr>
          <w:rFonts w:ascii="宋体" w:eastAsia="宋体" w:hAnsi="宋体" w:cs="宋体" w:hint="eastAsia"/>
          <w:b w:val="0"/>
          <w:bCs w:val="0"/>
          <w:sz w:val="21"/>
          <w:szCs w:val="21"/>
        </w:rPr>
      </w:pPr>
      <w:r>
        <w:rPr>
          <w:rFonts w:ascii="宋体" w:eastAsia="宋体" w:hAnsi="宋体" w:cs="宋体" w:hint="eastAsia"/>
          <w:b w:val="0"/>
          <w:bCs w:val="0"/>
          <w:sz w:val="21"/>
          <w:szCs w:val="21"/>
        </w:rPr>
        <w:t>(2)我们该如何向小宇和小玲学习？</w:t>
      </w:r>
    </w:p>
    <w:p>
      <w:pPr>
        <w:rPr>
          <w:rFonts w:ascii="宋体" w:eastAsia="宋体" w:hAnsi="宋体" w:cs="宋体" w:hint="eastAsia"/>
          <w:b w:val="0"/>
          <w:bCs w:val="0"/>
          <w:sz w:val="21"/>
          <w:szCs w:val="21"/>
        </w:rPr>
      </w:pPr>
    </w:p>
    <w:sectPr>
      <w:footerReference w:type="even" r:id="rId7"/>
      <w:footerReference w:type="default" r:id="rId8"/>
      <w:pgSz w:w="11907" w:h="16839"/>
      <w:pgMar w:top="900" w:right="1997" w:bottom="900" w:left="1997" w:header="500" w:footer="500" w:gutter="0"/>
      <w:cols w:num="1"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3</w:instrText>
    </w:r>
    <w:r>
      <w:fldChar w:fldCharType="end"/>
    </w:r>
    <w:r>
      <w:instrText xml:space="preserve"> </w:instrText>
    </w:r>
    <w:r>
      <w:fldChar w:fldCharType="separate"/>
    </w:r>
    <w:r>
      <w:t>3</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1</Lines>
  <Paragraphs>1</Paragraphs>
  <ScaleCrop>false</ScaleCrop>
  <Company>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其名为鲲</cp:lastModifiedBy>
  <cp:revision>9</cp:revision>
  <dcterms:created xsi:type="dcterms:W3CDTF">2011-01-13T09:46:00Z</dcterms:created>
  <dcterms:modified xsi:type="dcterms:W3CDTF">2019-03-27T02:29:04Z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